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kafgbrgapp7x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ML Lec 01 - 기본적인 Machine Learning의 용어와 개념 설명</w:t>
      </w:r>
    </w:p>
    <w:p w:rsidR="00000000" w:rsidDel="00000000" w:rsidP="00000000" w:rsidRDefault="00000000" w:rsidRPr="00000000" w14:paraId="00000002">
      <w:pPr>
        <w:pStyle w:val="Heading3"/>
        <w:rPr>
          <w:b w:val="1"/>
          <w:sz w:val="24"/>
          <w:szCs w:val="24"/>
        </w:rPr>
      </w:pPr>
      <w:bookmarkStart w:colFirst="0" w:colLast="0" w:name="_gve9feamasx9" w:id="1"/>
      <w:bookmarkEnd w:id="1"/>
      <w:r w:rsidDel="00000000" w:rsidR="00000000" w:rsidRPr="00000000">
        <w:rPr>
          <w:rtl w:val="0"/>
        </w:rPr>
        <w:t xml:space="preserve">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- due to limitation of explicit programming(spam filter,automatic driving has too many rules)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- field of study that gives computers the ability to learn without being explicitly programmed (Arthur Samuel(1959)</w:t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zat3ycqhq8w5" w:id="2"/>
      <w:bookmarkEnd w:id="2"/>
      <w:r w:rsidDel="00000000" w:rsidR="00000000" w:rsidRPr="00000000">
        <w:rPr>
          <w:rtl w:val="0"/>
        </w:rPr>
        <w:t xml:space="preserve">1) </w:t>
      </w:r>
      <w:r w:rsidDel="00000000" w:rsidR="00000000" w:rsidRPr="00000000">
        <w:rPr>
          <w:rtl w:val="0"/>
        </w:rPr>
        <w:t xml:space="preserve">Supervised learning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learning with labeled examples - training set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9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Most common problem type in ML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Image labeling, Email spam filter, Predicting exam score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previous score(1~100) based on time spent -&gt; </w:t>
      </w:r>
      <w:r w:rsidDel="00000000" w:rsidR="00000000" w:rsidRPr="00000000">
        <w:rPr>
          <w:b w:val="1"/>
          <w:rtl w:val="0"/>
        </w:rPr>
        <w:t xml:space="preserve">regression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pass/n-pass -&gt; </w:t>
      </w:r>
      <w:r w:rsidDel="00000000" w:rsidR="00000000" w:rsidRPr="00000000">
        <w:rPr>
          <w:b w:val="1"/>
          <w:rtl w:val="0"/>
        </w:rPr>
        <w:t xml:space="preserve">binary classification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Letter grade(A,B,C,E and F) based on time spent : </w:t>
      </w:r>
      <w:r w:rsidDel="00000000" w:rsidR="00000000" w:rsidRPr="00000000">
        <w:rPr>
          <w:b w:val="1"/>
          <w:rtl w:val="0"/>
        </w:rPr>
        <w:t xml:space="preserve">multi-label classification</w:t>
      </w:r>
    </w:p>
    <w:p w:rsidR="00000000" w:rsidDel="00000000" w:rsidP="00000000" w:rsidRDefault="00000000" w:rsidRPr="00000000" w14:paraId="0000000D">
      <w:pPr>
        <w:ind w:left="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  <w:t xml:space="preserve">with </w:t>
      </w:r>
      <w:r w:rsidDel="00000000" w:rsidR="00000000" w:rsidRPr="00000000">
        <w:rPr>
          <w:rtl w:val="0"/>
        </w:rPr>
        <w:t xml:space="preserve">Training data set</w:t>
      </w:r>
    </w:p>
    <w:p w:rsidR="00000000" w:rsidDel="00000000" w:rsidP="00000000" w:rsidRDefault="00000000" w:rsidRPr="00000000" w14:paraId="0000000F">
      <w:pPr>
        <w:pStyle w:val="Heading3"/>
        <w:rPr/>
      </w:pPr>
      <w:bookmarkStart w:colFirst="0" w:colLast="0" w:name="_fswli6lpj8qr" w:id="3"/>
      <w:bookmarkEnd w:id="3"/>
      <w:r w:rsidDel="00000000" w:rsidR="00000000" w:rsidRPr="00000000">
        <w:rPr>
          <w:rtl w:val="0"/>
        </w:rPr>
        <w:t xml:space="preserve">2) Unsupervised learning: un-labeled data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ex) google news grouping / word clustering</w:t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962quub9qf6l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cn4bdtmsdv5u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iv7xoep0vno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02) Linear Regression의 Hypothesis와 cost</w:t>
      </w:r>
    </w:p>
    <w:p w:rsidR="00000000" w:rsidDel="00000000" w:rsidP="00000000" w:rsidRDefault="00000000" w:rsidRPr="00000000" w14:paraId="00000014">
      <w:pPr>
        <w:pStyle w:val="Heading3"/>
        <w:rPr/>
      </w:pPr>
      <w:bookmarkStart w:colFirst="0" w:colLast="0" w:name="_b5f4gi2ph6g0" w:id="7"/>
      <w:bookmarkEnd w:id="7"/>
      <w:r w:rsidDel="00000000" w:rsidR="00000000" w:rsidRPr="00000000">
        <w:rPr>
          <w:rtl w:val="0"/>
        </w:rPr>
        <w:t xml:space="preserve">regression: ex) predicting exam score</w:t>
      </w:r>
    </w:p>
    <w:p w:rsidR="00000000" w:rsidDel="00000000" w:rsidP="00000000" w:rsidRDefault="00000000" w:rsidRPr="00000000" w14:paraId="00000015">
      <w:pPr>
        <w:pStyle w:val="Heading3"/>
        <w:rPr/>
      </w:pPr>
      <w:bookmarkStart w:colFirst="0" w:colLast="0" w:name="_k5gwty7k2igk" w:id="8"/>
      <w:bookmarkEnd w:id="8"/>
      <w:r w:rsidDel="00000000" w:rsidR="00000000" w:rsidRPr="00000000">
        <w:rPr>
          <w:rtl w:val="0"/>
        </w:rPr>
        <w:t xml:space="preserve">Hypothesis: H(x) = Wx+b</w:t>
      </w:r>
    </w:p>
    <w:p w:rsidR="00000000" w:rsidDel="00000000" w:rsidP="00000000" w:rsidRDefault="00000000" w:rsidRPr="00000000" w14:paraId="00000016">
      <w:pPr>
        <w:pStyle w:val="Heading3"/>
        <w:rPr/>
      </w:pPr>
      <w:bookmarkStart w:colFirst="0" w:colLast="0" w:name="_x7kutsly8uxn" w:id="9"/>
      <w:bookmarkEnd w:id="9"/>
      <w:r w:rsidDel="00000000" w:rsidR="00000000" w:rsidRPr="00000000">
        <w:rPr>
          <w:rtl w:val="0"/>
        </w:rPr>
        <w:t xml:space="preserve">Cost function = Loss function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모델이 얼마나 실제에 가까운가? How fit the line to our data?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 function을 아래와 같이 정리할 수 있는데, 학습을 한다는 것은 minimize cost(W,b)한 W와 b를 찾는 것이다.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181475" cy="318135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z0ywukkp0kab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03) Linear Regressioin의 최소화 알고리즘의 원리 설명</w:t>
      </w:r>
    </w:p>
    <w:p w:rsidR="00000000" w:rsidDel="00000000" w:rsidP="00000000" w:rsidRDefault="00000000" w:rsidRPr="00000000" w14:paraId="0000001D">
      <w:pPr>
        <w:pStyle w:val="Heading3"/>
        <w:rPr/>
      </w:pPr>
      <w:bookmarkStart w:colFirst="0" w:colLast="0" w:name="_xn54flkw458y" w:id="11"/>
      <w:bookmarkEnd w:id="11"/>
      <w:r w:rsidDel="00000000" w:rsidR="00000000" w:rsidRPr="00000000">
        <w:rPr>
          <w:rtl w:val="0"/>
        </w:rPr>
        <w:t xml:space="preserve">Gradient descent algorithm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 function이 최소화되는 점은 기울기가 최소화된 지점이다.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3107932" cy="3156779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7932" cy="3156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 function을 미분한다.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2928938" cy="29917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99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cost(w)를 미분했을 때 양/음 값이 나오면 w값을 -/+조절해본다.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2900363" cy="1107938"/>
            <wp:effectExtent b="0" l="0" r="0" t="0"/>
            <wp:docPr id="6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10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미분식 풀이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3119438" cy="2123473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123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이때 주의: cost(W,b)가 convex function모양을 하고 있어야 성립됨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4119563" cy="3565248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565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f64strys1yht" w:id="12"/>
      <w:bookmarkEnd w:id="12"/>
      <w:r w:rsidDel="00000000" w:rsidR="00000000" w:rsidRPr="00000000">
        <w:rPr>
          <w:rtl w:val="0"/>
        </w:rPr>
        <w:t xml:space="preserve">04) multi-variable linear regression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090988" cy="2718441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718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rPr/>
      </w:pPr>
      <w:bookmarkStart w:colFirst="0" w:colLast="0" w:name="_l2z4hsbs02g2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regression using three inputs(x1,x2,x3)의 Hypothesis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288379" cy="1417571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8379" cy="1417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li7dgabr99gy" w:id="14"/>
      <w:bookmarkEnd w:id="14"/>
      <w:r w:rsidDel="00000000" w:rsidR="00000000" w:rsidRPr="00000000">
        <w:rPr>
          <w:rtl w:val="0"/>
        </w:rPr>
        <w:t xml:space="preserve">Cost function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3443288" cy="573881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573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rPr/>
      </w:pPr>
      <w:bookmarkStart w:colFirst="0" w:colLast="0" w:name="_8r53m3bh96ys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x의 갯수가 증가한다면? -&gt; Matrix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014913" cy="408824"/>
            <wp:effectExtent b="0" l="0" r="0" t="0"/>
            <wp:docPr id="5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408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53013" cy="2718789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718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X의 [a,b] -&gt; a: instance 수 / b: variable 수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H(x)의 [a,b] -&gt; a: instance 수 / b: y값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twu6gzwsks3o" w:id="16"/>
      <w:bookmarkEnd w:id="16"/>
      <w:r w:rsidDel="00000000" w:rsidR="00000000" w:rsidRPr="00000000">
        <w:rPr>
          <w:rtl w:val="0"/>
        </w:rPr>
        <w:t xml:space="preserve">Queue Runners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313360" cy="2216685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3360" cy="2216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qvns63898jxr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05-1) Logistic Classification의 가설 함수 정의</w:t>
      </w:r>
    </w:p>
    <w:p w:rsidR="00000000" w:rsidDel="00000000" w:rsidP="00000000" w:rsidRDefault="00000000" w:rsidRPr="00000000" w14:paraId="0000003C">
      <w:pPr>
        <w:pStyle w:val="Heading3"/>
        <w:rPr/>
      </w:pPr>
      <w:bookmarkStart w:colFirst="0" w:colLast="0" w:name="_omj111b6q48j" w:id="18"/>
      <w:bookmarkEnd w:id="18"/>
      <w:r w:rsidDel="00000000" w:rsidR="00000000" w:rsidRPr="00000000">
        <w:rPr>
          <w:rtl w:val="0"/>
        </w:rPr>
        <w:t xml:space="preserve">Binary Classification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0,1 encoding으로 나타낸다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spam(1) or ham(0) / facebook: show(1) or hide(0) / …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Linear regression의 hypothesis에서는 값이 0이하 or 1이상의 수가 나온다.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but binary classification에서는 0 ~ 1만 나와야 한다. =&gt; </w:t>
      </w:r>
      <w:r w:rsidDel="00000000" w:rsidR="00000000" w:rsidRPr="00000000">
        <w:rPr>
          <w:b w:val="1"/>
          <w:rtl w:val="0"/>
        </w:rPr>
        <w:t xml:space="preserve">sigmoid = logistic function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029827" cy="3149909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827" cy="3149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rPr/>
      </w:pPr>
      <w:bookmarkStart w:colFirst="0" w:colLast="0" w:name="_qupqepo0x1l4" w:id="19"/>
      <w:bookmarkEnd w:id="19"/>
      <w:r w:rsidDel="00000000" w:rsidR="00000000" w:rsidRPr="00000000">
        <w:rPr>
          <w:rtl w:val="0"/>
        </w:rPr>
        <w:t xml:space="preserve">Logistic Hypothesis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3014663" cy="987814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987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1k3i1zhqwb5s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o5090k4p0ksj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05-2) Logistic Regression의 cost 함수 설명</w:t>
      </w:r>
    </w:p>
    <w:p w:rsidR="00000000" w:rsidDel="00000000" w:rsidP="00000000" w:rsidRDefault="00000000" w:rsidRPr="00000000" w14:paraId="00000049">
      <w:pPr>
        <w:pStyle w:val="Heading3"/>
        <w:rPr/>
      </w:pPr>
      <w:bookmarkStart w:colFirst="0" w:colLast="0" w:name="_9ui93klbpv7j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linear regression의 cost function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3462338" cy="2415410"/>
            <wp:effectExtent b="0" l="0" r="0" t="0"/>
            <wp:docPr id="4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415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rPr/>
      </w:pPr>
      <w:bookmarkStart w:colFirst="0" w:colLast="0" w:name="_jbikr066g7gh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Logistic regression cost function의 문제점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linear regression의 cost function은 이차방정식처럼 기울기=0인 지점이 하나이지만,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4662488" cy="2663015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663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logistic hypothesis의 cost function을 그리게 되면 울퉁불퉁해진다.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우리의 목표인 global minimum이 아닌, local minimum에서 멈추게 되므로 새로운 cost function 식이 필요하다.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rPr/>
      </w:pPr>
      <w:bookmarkStart w:colFirst="0" w:colLast="0" w:name="_mjwgb22yzxr4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cost function 이론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classification에서 y의 값은 0과 1밖에 없으므로 y=0일때, y=1일때로 나누어서 생각한다.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 y=0일때,</w:t>
      </w:r>
    </w:p>
    <w:p w:rsidR="00000000" w:rsidDel="00000000" w:rsidP="00000000" w:rsidRDefault="00000000" w:rsidRPr="00000000" w14:paraId="00000054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H(x): 0이라면, cost값은 0가 나와야 한다.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H(x): 1이라면, cost값은 무한대로 커질 수밖에 없다.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 y=1일때,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H(x): 1이라면, cost = 0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H(x): 0이라면, cost는 무한대로 커진다.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정리하면 아래와 같은 그림과 식이 나온다.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아래 두 그래프를 합치면 linear regression의 cost function함수 모양(아래볼록)이 나옴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014913" cy="2840673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840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rPr/>
      </w:pPr>
      <w:bookmarkStart w:colFirst="0" w:colLast="0" w:name="_zdmvpue8b5hn" w:id="25"/>
      <w:bookmarkEnd w:id="25"/>
      <w:r w:rsidDel="00000000" w:rsidR="00000000" w:rsidRPr="00000000">
        <w:rPr>
          <w:rtl w:val="0"/>
        </w:rPr>
        <w:t xml:space="preserve">cost function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2871788" cy="1494369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494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rPr/>
      </w:pPr>
      <w:bookmarkStart w:colFirst="0" w:colLast="0" w:name="_pw47zjgyknju" w:id="26"/>
      <w:bookmarkEnd w:id="26"/>
      <w:r w:rsidDel="00000000" w:rsidR="00000000" w:rsidRPr="00000000">
        <w:rPr>
          <w:rtl w:val="0"/>
        </w:rPr>
        <w:t xml:space="preserve">Minimize cost - Gradient descent algorithm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337398" cy="2562306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7398" cy="2562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eo7n6av3bcz9" w:id="27"/>
      <w:bookmarkEnd w:id="27"/>
      <w:r w:rsidDel="00000000" w:rsidR="00000000" w:rsidRPr="00000000">
        <w:rPr>
          <w:rtl w:val="0"/>
        </w:rPr>
        <w:t xml:space="preserve">06-1) Softmax Regression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multinomial classification 中 softmax classification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logistic regressioin은 w기울기를 가진 x를 넣어서 z를 가지는데, 결과값을 0~1사이로 만들기 위해서 z를 다시 sigmoid함수에 넣는다. 이 값을 보통 y의 hat이라고 한다.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2541641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541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rPr/>
      </w:pPr>
      <w:bookmarkStart w:colFirst="0" w:colLast="0" w:name="_shxlllhn4za2" w:id="28"/>
      <w:bookmarkEnd w:id="28"/>
      <w:r w:rsidDel="00000000" w:rsidR="00000000" w:rsidRPr="00000000">
        <w:rPr>
          <w:rtl w:val="0"/>
        </w:rPr>
        <w:t xml:space="preserve">Multinomial classification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N개의 classification을 갖는다면, N개의 binary classification으로 나타낼 수 있다.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2947988" cy="2497749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49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653875" cy="1821307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24975"/>
                    <a:stretch>
                      <a:fillRect/>
                    </a:stretch>
                  </pic:blipFill>
                  <pic:spPr>
                    <a:xfrm>
                      <a:off x="0" y="0"/>
                      <a:ext cx="5653875" cy="1821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이것을 식으로 나타내면 아래와 같고, 이를 묶어서 다시 나타내면 그 아래와 같다.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1607486"/>
            <wp:effectExtent b="0" l="0" r="0" t="0"/>
            <wp:docPr id="6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1607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010452" cy="1595124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452" cy="1595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3ruf0jd4ku15" w:id="29"/>
      <w:bookmarkEnd w:id="29"/>
      <w:r w:rsidDel="00000000" w:rsidR="00000000" w:rsidRPr="00000000">
        <w:rPr>
          <w:rtl w:val="0"/>
        </w:rPr>
        <w:t xml:space="preserve">Softmax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classification의 y hat 값들이 0~1 사이에 나올 수 있도록 sigmoid함수에 넣어준다.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이때 각 classification의 sigmoid값 합은 1이 될 수 있도록 만들 수 있다. like 확률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이것을 softmax함수라고 한다.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특징1) 0~1 사이의 값을 갖는다. / 특징2) 전체의 합은 1이다.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2947988" cy="1939004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939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3786188" cy="1912917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1912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softmax함수로 나온 값을 0 or 1로 변환시켜 classificatioin을 구분하는 코딩을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b w:val="1"/>
          <w:rtl w:val="0"/>
        </w:rPr>
        <w:t xml:space="preserve">one-hot encoding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이라고 한다.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3881438" cy="209546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209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rPr/>
      </w:pPr>
      <w:bookmarkStart w:colFirst="0" w:colLast="0" w:name="_7g3un9vstl34" w:id="30"/>
      <w:bookmarkEnd w:id="30"/>
      <w:r w:rsidDel="00000000" w:rsidR="00000000" w:rsidRPr="00000000">
        <w:rPr>
          <w:rtl w:val="0"/>
        </w:rPr>
        <w:t xml:space="preserve">cost function - cross entropy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softmax 함수를 넣어 예측한 값, s(y) = y hat 과 실제 값인 L(label)이 있다.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cross-entropy를 활용하여 둘 사이의 차이에 대한 cost function을 구해준다.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3471863" cy="2167838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16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cross-entropy 식을 재정렬하면 아래와 같다. 이때 -log yi의 함수는 오른쪽 모양이다.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1928415"/>
            <wp:effectExtent b="0" l="0" r="0" t="0"/>
            <wp:docPr id="9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1928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L(실제값)이 B이고, Y(예측값)이 각각 B와 A일 때, cost function은 0과 무한대가 나온다는 것을 알 수 있다.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9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rPr/>
      </w:pPr>
      <w:bookmarkStart w:colFirst="0" w:colLast="0" w:name="_9r6mm682w6j3" w:id="31"/>
      <w:bookmarkEnd w:id="31"/>
      <w:r w:rsidDel="00000000" w:rsidR="00000000" w:rsidRPr="00000000">
        <w:rPr>
          <w:rtl w:val="0"/>
        </w:rPr>
        <w:t xml:space="preserve">Logistic cost vs cross entropy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사실 두 cost function은 같다.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4233863" cy="2086378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086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/>
      </w:pPr>
      <w:bookmarkStart w:colFirst="0" w:colLast="0" w:name="_pji7wsuzg41a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07-1) learning rate, overfitting, 그리고 일반화(regularization)</w:t>
      </w:r>
    </w:p>
    <w:p w:rsidR="00000000" w:rsidDel="00000000" w:rsidP="00000000" w:rsidRDefault="00000000" w:rsidRPr="00000000" w14:paraId="0000008D">
      <w:pPr>
        <w:pStyle w:val="Heading3"/>
        <w:rPr/>
      </w:pPr>
      <w:bookmarkStart w:colFirst="0" w:colLast="0" w:name="_voh5vm74e21u" w:id="33"/>
      <w:bookmarkEnd w:id="33"/>
      <w:r w:rsidDel="00000000" w:rsidR="00000000" w:rsidRPr="00000000">
        <w:rPr>
          <w:rtl w:val="0"/>
        </w:rPr>
        <w:t xml:space="preserve">learning rate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0.01을 기준으로 여러 값을 넣어 cost function을 test해야 한다.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Learning rate가 클 경우, overshooting될 수 있다.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3071813" cy="2020661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020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Learning rate가 작을 경우, 시간이 오래걸려 stop될 수 있다.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2786063" cy="2179793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179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rPr/>
      </w:pPr>
      <w:bookmarkStart w:colFirst="0" w:colLast="0" w:name="_ew971e6b2op8" w:id="34"/>
      <w:bookmarkEnd w:id="34"/>
      <w:r w:rsidDel="00000000" w:rsidR="00000000" w:rsidRPr="00000000">
        <w:rPr>
          <w:rtl w:val="0"/>
        </w:rPr>
        <w:t xml:space="preserve">Data(x) preprocessing for gradient descent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 x1과 x2의 범위가 확연히 다를 때, zero-centered data 혹은 normalized data 처리를 해야함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4471988" cy="1960468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960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normalized data는 standardization을 통해 가능하다.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파이썬&gt;&gt; x_std[:,0] = (x[:,0] - x[:,0].mean()) / x[:,0].std()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1309688" cy="843017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843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rPr/>
      </w:pPr>
      <w:bookmarkStart w:colFirst="0" w:colLast="0" w:name="_9ypc8elgs1bm" w:id="35"/>
      <w:bookmarkEnd w:id="35"/>
      <w:r w:rsidDel="00000000" w:rsidR="00000000" w:rsidRPr="00000000">
        <w:rPr>
          <w:rtl w:val="0"/>
        </w:rPr>
        <w:t xml:space="preserve">overfitting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학습데이터에만 잘 학습되어서 실제 데이터에는 안 맞는 경우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해결방법) more trainig data / reduce the number of featues(딥러닝에서는 거의X) / regularization</w:t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regularization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weight이 큰 값을 가지지 말자.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 함수 뒤에 텀 추가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2165438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16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4870559" cy="2297804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0559" cy="2297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rPr/>
      </w:pPr>
      <w:bookmarkStart w:colFirst="0" w:colLast="0" w:name="_s5dp6cgwhg19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rPr/>
      </w:pPr>
      <w:bookmarkStart w:colFirst="0" w:colLast="0" w:name="_r14ck0bwvvi0" w:id="37"/>
      <w:bookmarkEnd w:id="37"/>
      <w:r w:rsidDel="00000000" w:rsidR="00000000" w:rsidRPr="00000000">
        <w:rPr>
          <w:rtl w:val="0"/>
        </w:rPr>
        <w:t xml:space="preserve">07-2) Training/Testing Data set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머신러닝 모델 평가하기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all of training set으로 평가하는 것 X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training set 과 test set으로 나누어 training set으로 학습 후 test set으로 평가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2976563" cy="251993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519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나아가 learning rate와 standardization의 텀 난다 값으로 데이터를 튜닝하기 위한 validation도 구분해주면 좋음.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3982805" cy="1991402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2805" cy="1991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rPr/>
      </w:pPr>
      <w:bookmarkStart w:colFirst="0" w:colLast="0" w:name="_c9xnd0a7pu33" w:id="38"/>
      <w:bookmarkEnd w:id="38"/>
      <w:r w:rsidDel="00000000" w:rsidR="00000000" w:rsidRPr="00000000">
        <w:rPr>
          <w:rtl w:val="0"/>
        </w:rPr>
        <w:t xml:space="preserve">online learning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100만개의 data가 있으면 10만개씩 잘라서 순차적으로 학습시키며 모델에 추가하는 방법</w:t>
      </w:r>
    </w:p>
    <w:p w:rsidR="00000000" w:rsidDel="00000000" w:rsidP="00000000" w:rsidRDefault="00000000" w:rsidRPr="00000000" w14:paraId="000000B2">
      <w:pPr>
        <w:pStyle w:val="Heading3"/>
        <w:rPr/>
      </w:pPr>
      <w:bookmarkStart w:colFirst="0" w:colLast="0" w:name="_yg4mt9f0t9pr" w:id="39"/>
      <w:bookmarkEnd w:id="39"/>
      <w:r w:rsidDel="00000000" w:rsidR="00000000" w:rsidRPr="00000000">
        <w:rPr>
          <w:rtl w:val="0"/>
        </w:rPr>
        <w:t xml:space="preserve">Accuracy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예측값과 실제값을 비교해서 95~99%가 나오면 good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rPr/>
      </w:pPr>
      <w:bookmarkStart w:colFirst="0" w:colLast="0" w:name="_xk7acpq7bhxi" w:id="40"/>
      <w:bookmarkEnd w:id="4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08-1) 딥러닝의 기본 개념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Ultimate dream: thinking machine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357813" cy="2643306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643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예전에 AND/OR problem 는 풀 수 있어도, XOR을 풀 수 있는 lineary한 선은 없었다.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4037802" cy="187134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7802" cy="1871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MIT의 Minsky 교수는 MLP(multilayer perceptrons)를 통해 풀 수 있으나, 각 층의 w,b를 학습시킬 수 없다고 주장. -&gt; 딥러닝의 한계를 주장.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395788" cy="2154082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154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rPr/>
      </w:pPr>
      <w:bookmarkStart w:colFirst="0" w:colLast="0" w:name="_vvovrc6l5y9a" w:id="41"/>
      <w:bookmarkEnd w:id="41"/>
      <w:r w:rsidDel="00000000" w:rsidR="00000000" w:rsidRPr="00000000">
        <w:rPr>
          <w:rtl w:val="0"/>
        </w:rPr>
        <w:t xml:space="preserve">Backpropagation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error를 통해 backward를 하며 w,b를 조절하는 방법을 통해 w,b를 학습시킬 수 있는 backpropagation 알고리즘을 주장.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다만, 10여개 이상의 layer가 있을 경우 뒤로 갈 수록 의미가 약해져서 성능이 떨어진다는 문제가 생김. -&gt; SVM, RandomForest와 같은 머신러닝 알고리즘은 가능하더라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1886259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886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rPr/>
      </w:pPr>
      <w:bookmarkStart w:colFirst="0" w:colLast="0" w:name="_onhhzncrweyp" w:id="42"/>
      <w:bookmarkEnd w:id="42"/>
      <w:r w:rsidDel="00000000" w:rsidR="00000000" w:rsidRPr="00000000">
        <w:rPr>
          <w:rtl w:val="0"/>
        </w:rPr>
        <w:t xml:space="preserve">Convolutional Neural Networks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 단위로 쪼개어서~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4662488" cy="2323499"/>
            <wp:effectExtent b="0" l="0" r="0" t="0"/>
            <wp:docPr id="8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323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전반적으로 Neural Network가 계속 한계에 부딪히면서 각광 받다가도 사람들의 외면을 받게 되었다.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rPr/>
      </w:pPr>
      <w:bookmarkStart w:colFirst="0" w:colLast="0" w:name="_2oetlw6vbhvo" w:id="43"/>
      <w:bookmarkEnd w:id="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08-2) 딥러닝의 기본 개념: Back-propagation과 2006/2007 ‘딥’의 출현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CIFAR라는 단체에서는 외면 받던 뉴럴네트워크 연구를 계속 지원했다.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2006년과 2007년에 힌튼과 벤지오 교수님은 w만 잘 주어진다면 뉴럴네트워크에서 여러개의 레이어를 통해 학습시킬 수 있다는 것을 주장.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뉴럴네트워크라는 이름을 딥러닝으로 바꿈.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4340744" cy="2502057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744" cy="2502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ImageNet의 이미지 분류에서 에러율이 2012년 힌튼 교수님 랩실의 알렉스 박사가 만든 알고리즘이 15.3%로 떨어지고 이후로 쭉쭉 떨어짐.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4052888" cy="2948171"/>
            <wp:effectExtent b="0" l="0" r="0" t="0"/>
            <wp:docPr id="4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948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이후 딥러닝은 모든 분야에 적용이 됨.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40bkkb627l6" w:id="44"/>
      <w:bookmarkEnd w:id="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09-1) XOR 문제 딥러닝으로 풀기</w:t>
      </w:r>
    </w:p>
    <w:p w:rsidR="00000000" w:rsidDel="00000000" w:rsidP="00000000" w:rsidRDefault="00000000" w:rsidRPr="00000000" w14:paraId="000000D0">
      <w:pPr>
        <w:pStyle w:val="Heading3"/>
        <w:rPr/>
      </w:pPr>
      <w:bookmarkStart w:colFirst="0" w:colLast="0" w:name="_qdqm4mu1sc4o" w:id="45"/>
      <w:bookmarkEnd w:id="45"/>
      <w:r w:rsidDel="00000000" w:rsidR="00000000" w:rsidRPr="00000000">
        <w:rPr>
          <w:rtl w:val="0"/>
        </w:rPr>
        <w:t xml:space="preserve">XOR using NN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2319338" cy="1460101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1460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Forward propagation: 가상의 w,b를 주고 NN으로 XOR 계산해보기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결과: XOR문제 해결 가능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3900488" cy="2048741"/>
            <wp:effectExtent b="0" l="0" r="0" t="0"/>
            <wp:docPr id="9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2048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4352925" cy="1406905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 b="0" l="0" r="0" t="4282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06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 레이어를 합쳐서 표현하기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1734713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73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2030157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030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09-x) 미분 잠깐 정리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4757738" cy="2568546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568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rPr/>
      </w:pPr>
      <w:bookmarkStart w:colFirst="0" w:colLast="0" w:name="_hjuphgenxfni" w:id="46"/>
      <w:bookmarkEnd w:id="4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09-2) 딥넷트웍 학습시키기 (backpropagation)</w:t>
      </w:r>
    </w:p>
    <w:p w:rsidR="00000000" w:rsidDel="00000000" w:rsidP="00000000" w:rsidRDefault="00000000" w:rsidRPr="00000000" w14:paraId="000000DE">
      <w:pPr>
        <w:pStyle w:val="Heading3"/>
        <w:rPr/>
      </w:pPr>
      <w:bookmarkStart w:colFirst="0" w:colLast="0" w:name="_pb4kxu6xs08l" w:id="47"/>
      <w:bookmarkEnd w:id="47"/>
      <w:r w:rsidDel="00000000" w:rsidR="00000000" w:rsidRPr="00000000">
        <w:rPr>
          <w:rtl w:val="0"/>
        </w:rPr>
        <w:t xml:space="preserve">Backpropagation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미분을 통해 결과값 f에 미치는 영향을 확인할 수 있다.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 = gx + b, g = wx일 때,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f를 x로 미분한 값 = f를 g로 미분한 값 * g를 x로 미분한 값이다.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이런 방식으로 복잡한 식도 미분할 수 있다.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2597880"/>
            <wp:effectExtent b="0" l="0" r="0" t="0"/>
            <wp:docPr id="8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9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4605338" cy="2027267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027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rPr/>
      </w:pPr>
      <w:bookmarkStart w:colFirst="0" w:colLast="0" w:name="_wz5dw7e13kky" w:id="48"/>
      <w:bookmarkEnd w:id="4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10-1) Sigmoid보다 ReLU가 더 좋아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Sigmoid를 Activation function이라고 부른다.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 레이어가 있는데,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 레이어: Input layer / 중간 N개 레이어: Hidden layer / 마지막 레이어: Output layer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2598806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598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예를 들어 9개의 hidden layer로 실행시켰다고 해보자. </w:t>
      </w:r>
      <w:r w:rsidDel="00000000" w:rsidR="00000000" w:rsidRPr="00000000">
        <w:rPr/>
        <w:drawing>
          <wp:inline distB="114300" distT="114300" distL="114300" distR="114300">
            <wp:extent cx="5195888" cy="2494371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494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결과는 나쁘게 나온다.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2395538" cy="1928874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928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05138" cy="1759858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759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rPr/>
      </w:pPr>
      <w:bookmarkStart w:colFirst="0" w:colLast="0" w:name="_qkyx0u35iyxa" w:id="49"/>
      <w:bookmarkEnd w:id="49"/>
      <w:r w:rsidDel="00000000" w:rsidR="00000000" w:rsidRPr="00000000">
        <w:rPr>
          <w:rtl w:val="0"/>
        </w:rPr>
        <w:t xml:space="preserve">Vanishing gradient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 이유는 Backpropagation을 진행할 때 미분값들을 활용하는데, 이때 미분값들은 sigmoid를 통과하면서 0~1 사이의 아주 작은 숫자들로 output이 되고, 이를 계속 곱하니까 값이 작아짐. = 경사도가 약해짐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즉, Hinton은 우리가 wrong type of non-linearity를 사용했다고 생각.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2597867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597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해결법1) sigmoid가 아닌 다른 값들을 주자.(ReLU)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해결법2) Weight를 잘 주자(다음 강의)</w:t>
      </w:r>
    </w:p>
    <w:p w:rsidR="00000000" w:rsidDel="00000000" w:rsidP="00000000" w:rsidRDefault="00000000" w:rsidRPr="00000000" w14:paraId="000000F7">
      <w:pPr>
        <w:pStyle w:val="Heading3"/>
        <w:rPr/>
      </w:pPr>
      <w:bookmarkStart w:colFirst="0" w:colLast="0" w:name="_q45vooam78op" w:id="50"/>
      <w:bookmarkEnd w:id="5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ReLU: Rectified Linear Unit (렐루)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이전) L1 = tf.sigmoid(tf.matmul(x,w1)+b1)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이후) L1 = tf.nn.relu(tf.matmul(x,w1)+b1)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3281363" cy="1880781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880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마지막에만 sigmoid를 주면 된다.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3351736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351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4379103" cy="3433449"/>
            <wp:effectExtent b="0" l="0" r="0" t="0"/>
            <wp:docPr id="8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9103" cy="3433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rPr/>
      </w:pPr>
      <w:bookmarkStart w:colFirst="0" w:colLast="0" w:name="_rxoowj3tuvj5" w:id="51"/>
      <w:bookmarkEnd w:id="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rPr/>
      </w:pPr>
      <w:bookmarkStart w:colFirst="0" w:colLast="0" w:name="_3hy144fb10ps" w:id="52"/>
      <w:bookmarkEnd w:id="5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기타 Activation Functions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이제는 딥러닝에서 sigmoid가 아닌 ReLU 와 같은 Activation function을 사용한다.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4948238" cy="2490432"/>
            <wp:effectExtent b="0" l="0" r="0" t="0"/>
            <wp:docPr id="4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490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rPr/>
      </w:pPr>
      <w:bookmarkStart w:colFirst="0" w:colLast="0" w:name="_mfjat0nifnvk" w:id="53"/>
      <w:bookmarkEnd w:id="5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10-2) Weight 초기화 잘해보자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Vanishing gradient의 문제를 해결하기 위해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해결법 1) sigmoid가 아닌 다른 함수를 사용. ex) ReLU &lt;= 이전강의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해결법 2) weight를 잘 주자</w:t>
      </w:r>
    </w:p>
    <w:p w:rsidR="00000000" w:rsidDel="00000000" w:rsidP="00000000" w:rsidRDefault="00000000" w:rsidRPr="00000000" w14:paraId="00000107">
      <w:pPr>
        <w:pStyle w:val="Heading3"/>
        <w:rPr/>
      </w:pPr>
      <w:bookmarkStart w:colFirst="0" w:colLast="0" w:name="_i5blhgp0uo2e" w:id="54"/>
      <w:bookmarkEnd w:id="54"/>
      <w:r w:rsidDel="00000000" w:rsidR="00000000" w:rsidRPr="00000000">
        <w:rPr>
          <w:rtl w:val="0"/>
        </w:rPr>
        <w:t xml:space="preserve">W != 0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weight를 0을 주게 되면, 이전 기울기들이 모두 0이 되므로 학습이 안됨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2363529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363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3"/>
        <w:rPr/>
      </w:pPr>
      <w:bookmarkStart w:colFirst="0" w:colLast="0" w:name="_v5xzb1ni6j94" w:id="55"/>
      <w:bookmarkEnd w:id="55"/>
      <w:r w:rsidDel="00000000" w:rsidR="00000000" w:rsidRPr="00000000">
        <w:rPr>
          <w:rtl w:val="0"/>
        </w:rPr>
        <w:t xml:space="preserve">RBM: Restricted Boatman Machine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Hinton et al. (2006) “A Fast Learning Algorithm for Deep Belief Nets”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RBM을 사용해서 weight를 준 학습 방법을 DBN이라고 부른다.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layer1에서 진행한 forward(encode)값으로 다시 backward(decode)하고, 이렇게 나온 x hat값과 처음 x값을 비교하면서 w1값을 조정한다. 왔다갔다를 반복.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layer1의 output을 layer2의 input으로 넣어 또 forward backward를 진행하며 w2 값 조정.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반복하여 layer값들에 적합한 w값을 찾아 넣은 다음 전체 학습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</w:t>
      </w:r>
      <w:r w:rsidDel="00000000" w:rsidR="00000000" w:rsidRPr="00000000">
        <w:rPr>
          <w:b w:val="1"/>
          <w:rtl w:val="0"/>
        </w:rPr>
        <w:t xml:space="preserve">Pre-training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이라고 한다.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데이터를 많이 쓰지 않아도 학습이 잘 되므로 </w:t>
      </w:r>
      <w:r w:rsidDel="00000000" w:rsidR="00000000" w:rsidRPr="00000000">
        <w:rPr>
          <w:b w:val="1"/>
          <w:rtl w:val="0"/>
        </w:rPr>
        <w:t xml:space="preserve">Fine Tuning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이라고도 한다.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rPr/>
      </w:pPr>
      <w:bookmarkStart w:colFirst="0" w:colLast="0" w:name="_dn5a2jdpn0r1" w:id="56"/>
      <w:bookmarkEnd w:id="5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Xavier initialization -(발전)-&gt; He’s initalization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굳이 RBM 하지 않더라도 하나의 노드의 input, output 개수를 활용해서 적당한 weight값을 줄 수 있다.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4595813" cy="1519214"/>
            <wp:effectExtent b="0" l="0" r="0" t="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519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아직 weight 값을 완벽하게 주는 연구는 진행중이다.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rPr/>
      </w:pPr>
      <w:bookmarkStart w:colFirst="0" w:colLast="0" w:name="_eslax8ojotf6" w:id="57"/>
      <w:bookmarkEnd w:id="5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10-3) Dropout 과 앙상블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Overfitting: training data에서는 training이 잘 되었지만, test data에서는 accuracy가 낮은 것.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Layer가 많을수록 overfitting될 확률이 높다.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4035689" cy="2627891"/>
            <wp:effectExtent b="0" l="0" r="0" t="0"/>
            <wp:docPr id="9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5689" cy="2627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해결하기 위한 </w:t>
      </w:r>
      <w:r w:rsidDel="00000000" w:rsidR="00000000" w:rsidRPr="00000000">
        <w:rPr>
          <w:b w:val="1"/>
          <w:rtl w:val="0"/>
        </w:rPr>
        <w:t xml:space="preserve">Regularization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아이디어: weight에 큰 값을 주지 않는 것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3595688" cy="2311513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311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x36zx3joj9ag" w:id="58"/>
      <w:bookmarkEnd w:id="58"/>
      <w:r w:rsidDel="00000000" w:rsidR="00000000" w:rsidRPr="00000000">
        <w:rPr>
          <w:rtl w:val="0"/>
        </w:rPr>
        <w:t xml:space="preserve">Regularization: </w:t>
      </w:r>
      <w:r w:rsidDel="00000000" w:rsidR="00000000" w:rsidRPr="00000000">
        <w:rPr>
          <w:rtl w:val="0"/>
        </w:rPr>
        <w:t xml:space="preserve">Dropout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: A Simple Way to Prevent Neural Network from Overfitting [Srivastava et al. 2014]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randomly set some neurons to zero in the forward pass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086477" cy="178897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477" cy="1788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4291013" cy="2829787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829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주의: 학습하는 동안에만 dropout시키고, evaluation할 때는 dropout_rate를 1로 두어 모든 데이터가 참여해야 한다.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3"/>
        <w:rPr/>
      </w:pPr>
      <w:bookmarkStart w:colFirst="0" w:colLast="0" w:name="_ygdze63d4zwj" w:id="59"/>
      <w:bookmarkEnd w:id="59"/>
      <w:r w:rsidDel="00000000" w:rsidR="00000000" w:rsidRPr="00000000">
        <w:rPr>
          <w:rtl w:val="0"/>
        </w:rPr>
        <w:t xml:space="preserve">Ensemble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data가 많을 때 사용 가능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training set을 같게 줄 수도, 다르게 줄 수도 있음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마치 독립된 전문가들에게 의견을 묻고 취합하는 것. 2~5%까지 성능 향상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4852988" cy="2894057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894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2"/>
        <w:rPr/>
      </w:pPr>
      <w:bookmarkStart w:colFirst="0" w:colLast="0" w:name="_p7ilwf84htrf" w:id="60"/>
      <w:bookmarkEnd w:id="6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10-4) 레고처럼 넷트웍 모듈을 마음껏 쌓아 보자</w:t>
      </w:r>
    </w:p>
    <w:p w:rsidR="00000000" w:rsidDel="00000000" w:rsidP="00000000" w:rsidRDefault="00000000" w:rsidRPr="00000000" w14:paraId="0000012B">
      <w:pPr>
        <w:pStyle w:val="Heading3"/>
        <w:rPr/>
      </w:pPr>
      <w:bookmarkStart w:colFirst="0" w:colLast="0" w:name="_ydh7rl6pekvk" w:id="61"/>
      <w:bookmarkEnd w:id="61"/>
      <w:r w:rsidDel="00000000" w:rsidR="00000000" w:rsidRPr="00000000">
        <w:rPr>
          <w:rtl w:val="0"/>
        </w:rPr>
        <w:t xml:space="preserve">Feedforward neural network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1065277" cy="2608841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5277" cy="2608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3"/>
        <w:rPr/>
      </w:pPr>
      <w:bookmarkStart w:colFirst="0" w:colLast="0" w:name="_4y1ic1y1mzi6" w:id="62"/>
      <w:bookmarkEnd w:id="62"/>
      <w:r w:rsidDel="00000000" w:rsidR="00000000" w:rsidRPr="00000000">
        <w:rPr>
          <w:rtl w:val="0"/>
        </w:rPr>
        <w:t xml:space="preserve">Fast forward (He.)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4081463" cy="84748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847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3"/>
        <w:rPr/>
      </w:pPr>
      <w:bookmarkStart w:colFirst="0" w:colLast="0" w:name="_a8rie328efha" w:id="63"/>
      <w:bookmarkEnd w:id="63"/>
      <w:r w:rsidDel="00000000" w:rsidR="00000000" w:rsidRPr="00000000">
        <w:rPr>
          <w:rtl w:val="0"/>
        </w:rPr>
        <w:t xml:space="preserve">Split &amp; merge (convolutional network)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4376738" cy="2471912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471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3"/>
        <w:rPr/>
      </w:pPr>
      <w:bookmarkStart w:colFirst="0" w:colLast="0" w:name="_gdtx799m3hmr" w:id="64"/>
      <w:bookmarkEnd w:id="64"/>
      <w:r w:rsidDel="00000000" w:rsidR="00000000" w:rsidRPr="00000000">
        <w:rPr>
          <w:rtl w:val="0"/>
        </w:rPr>
        <w:t xml:space="preserve">Recurrent network (RNN)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3633788" cy="2599288"/>
            <wp:effectExtent b="0" l="0" r="0" t="0"/>
            <wp:docPr id="10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59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3"/>
        <w:rPr/>
      </w:pPr>
      <w:bookmarkStart w:colFirst="0" w:colLast="0" w:name="_ogcp68xxpp2h" w:id="65"/>
      <w:bookmarkEnd w:id="65"/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rPr/>
      </w:pPr>
      <w:bookmarkStart w:colFirst="0" w:colLast="0" w:name="_vj085xen94ap" w:id="66"/>
      <w:bookmarkEnd w:id="6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11-1) ConvNet의 Conv 레이어 만들기 (CNN introduction)</w:t>
      </w:r>
    </w:p>
    <w:p w:rsidR="00000000" w:rsidDel="00000000" w:rsidP="00000000" w:rsidRDefault="00000000" w:rsidRPr="00000000" w14:paraId="0000013B">
      <w:pPr>
        <w:pStyle w:val="Heading3"/>
        <w:rPr/>
      </w:pPr>
      <w:bookmarkStart w:colFirst="0" w:colLast="0" w:name="_amk9shmi8ex8" w:id="67"/>
      <w:bookmarkEnd w:id="67"/>
      <w:r w:rsidDel="00000000" w:rsidR="00000000" w:rsidRPr="00000000">
        <w:rPr>
          <w:rtl w:val="0"/>
        </w:rPr>
        <w:t xml:space="preserve">Convolutional Neural Network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IDEA: 고양이에게 그림을 보여줬더니, 그림을 읽을 때 특정 부분만 바라보는 형태의 뉴런이 따로 있었다. 입력을 나누어 갖는 것. 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차 사진을 쪼개어서 CONV -&gt; RELU -&gt; POOL을 반복하며 입력해주는 것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4595813" cy="2313175"/>
            <wp:effectExtent b="0" l="0" r="0" t="0"/>
            <wp:docPr id="8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31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408137" cy="2901708"/>
            <wp:effectExtent b="0" l="0" r="0" t="0"/>
            <wp:docPr id="10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8137" cy="2901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3"/>
        <w:rPr>
          <w:b w:val="1"/>
        </w:rPr>
      </w:pPr>
      <w:bookmarkStart w:colFirst="0" w:colLast="0" w:name="_1m4rvqxeemqe" w:id="68"/>
      <w:bookmarkEnd w:id="68"/>
      <w:r w:rsidDel="00000000" w:rsidR="00000000" w:rsidRPr="00000000">
        <w:rPr>
          <w:rtl w:val="0"/>
        </w:rPr>
        <w:t xml:space="preserve">Start with an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이미지를 작게 쪼개어서 읽어들이는 필터를 사용한다.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예를 들어 5x5x3 filter가 5개가 있으면, X1,X2,X3,X4,X5 일테고, 각각 W값들이 주어질 것이다. w에 따라 하나의 숫자로 만들어진다. yhat = W1X1+W2X2+W3X3+W3X4+W5X5+b 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여기서 W이 어떤 숫자를 만들어내는 필터의 값이라고 생각하면 됨. 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3843338" cy="2014789"/>
            <wp:effectExtent b="0" l="0" r="0" t="0"/>
            <wp:docPr id="7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014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그리고 같은 W값으로 다른 부분들을 보면 된다.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2818911" cy="1465025"/>
            <wp:effectExtent b="0" l="0" r="0" t="0"/>
            <wp:docPr id="9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8911" cy="146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rPr/>
      </w:pPr>
      <w:bookmarkStart w:colFirst="0" w:colLast="0" w:name="_c7jqlsd2pkjz" w:id="69"/>
      <w:bookmarkEnd w:id="69"/>
      <w:r w:rsidDel="00000000" w:rsidR="00000000" w:rsidRPr="00000000">
        <w:rPr>
          <w:rtl w:val="0"/>
        </w:rPr>
        <w:t xml:space="preserve">Stride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그렇다면 얼마나 많은 부분으로 나뉠 수 있는 것일까?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stride: 움직이는 칸의 거리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stride가 2라면, 3x2 output이 생김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3119806" cy="1974675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806" cy="197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공식화 한다면?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정수로 떨어지는 것만 가능한 것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4215939" cy="1764812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5939" cy="1764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3"/>
        <w:rPr/>
      </w:pPr>
      <w:bookmarkStart w:colFirst="0" w:colLast="0" w:name="_5mkli4krin4w" w:id="70"/>
      <w:bookmarkEnd w:id="70"/>
      <w:r w:rsidDel="00000000" w:rsidR="00000000" w:rsidRPr="00000000">
        <w:rPr>
          <w:rtl w:val="0"/>
        </w:rPr>
        <w:t xml:space="preserve">padding</w:t>
      </w:r>
    </w:p>
    <w:p w:rsidR="00000000" w:rsidDel="00000000" w:rsidP="00000000" w:rsidRDefault="00000000" w:rsidRPr="00000000" w14:paraId="0000015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그림이 너무 작아지는 것을 방지하기 위해</w:t>
      </w:r>
    </w:p>
    <w:p w:rsidR="00000000" w:rsidDel="00000000" w:rsidP="00000000" w:rsidRDefault="00000000" w:rsidRPr="00000000" w14:paraId="0000015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모서리 부분을 알려주기 위해</w:t>
      </w:r>
    </w:p>
    <w:p w:rsidR="00000000" w:rsidDel="00000000" w:rsidP="00000000" w:rsidRDefault="00000000" w:rsidRPr="00000000" w14:paraId="0000015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1pixel pad를 추가하면 7x7 에서 9x9로 변하게 되므로</w:t>
      </w:r>
    </w:p>
    <w:p w:rsidR="00000000" w:rsidDel="00000000" w:rsidP="00000000" w:rsidRDefault="00000000" w:rsidRPr="00000000" w14:paraId="0000015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(9-3)/1 +1 = 7x7 output이 나옴</w:t>
      </w:r>
    </w:p>
    <w:p w:rsidR="00000000" w:rsidDel="00000000" w:rsidP="00000000" w:rsidRDefault="00000000" w:rsidRPr="00000000" w14:paraId="0000015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03398" cy="2090738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3398" cy="209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일반적으로 padding을 해서 입력의 이미지와 출력의 이미지 사이즈가 같아지도록 만듦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05288" cy="2080035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080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rPr/>
      </w:pPr>
      <w:bookmarkStart w:colFirst="0" w:colLast="0" w:name="_d95trf8jj4t4" w:id="71"/>
      <w:bookmarkEnd w:id="71"/>
      <w:r w:rsidDel="00000000" w:rsidR="00000000" w:rsidRPr="00000000">
        <w:rPr>
          <w:rtl w:val="0"/>
        </w:rPr>
        <w:t xml:space="preserve">convolutional layer</w:t>
      </w:r>
    </w:p>
    <w:p w:rsidR="00000000" w:rsidDel="00000000" w:rsidP="00000000" w:rsidRDefault="00000000" w:rsidRPr="00000000" w14:paraId="0000015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이렇게 필터를 하나 만들어서 이미지를 추출하는 것을 여러번 실행</w:t>
      </w:r>
    </w:p>
    <w:p w:rsidR="00000000" w:rsidDel="00000000" w:rsidP="00000000" w:rsidRDefault="00000000" w:rsidRPr="00000000" w14:paraId="0000015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32사이즈에 5사이즈를 추출하므로 28x28사이즈가 나오고, 필터 갯수는 6개 (28, 28, 6)</w:t>
      </w:r>
    </w:p>
    <w:p w:rsidR="00000000" w:rsidDel="00000000" w:rsidP="00000000" w:rsidRDefault="00000000" w:rsidRPr="00000000" w14:paraId="0000015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*한 필터의 w값은 동일, 필터마다 다른 w값 사용.</w:t>
      </w:r>
    </w:p>
    <w:p w:rsidR="00000000" w:rsidDel="00000000" w:rsidP="00000000" w:rsidRDefault="00000000" w:rsidRPr="00000000" w14:paraId="0000015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71838" cy="2314453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2314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01726" cy="2486712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1726" cy="2486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3"/>
        <w:rPr/>
      </w:pPr>
      <w:bookmarkStart w:colFirst="0" w:colLast="0" w:name="_q1j63pqsqia0" w:id="72"/>
      <w:bookmarkEnd w:id="72"/>
      <w:r w:rsidDel="00000000" w:rsidR="00000000" w:rsidRPr="00000000">
        <w:rPr>
          <w:rtl w:val="0"/>
        </w:rPr>
        <w:t xml:space="preserve">convolutional layers</w:t>
      </w:r>
    </w:p>
    <w:p w:rsidR="00000000" w:rsidDel="00000000" w:rsidP="00000000" w:rsidRDefault="00000000" w:rsidRPr="00000000" w14:paraId="0000016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이것을 여러번 실행하면 convolutional layers</w:t>
      </w:r>
      <w:r w:rsidDel="00000000" w:rsidR="00000000" w:rsidRPr="00000000">
        <w:rPr/>
        <w:drawing>
          <wp:inline distB="114300" distT="114300" distL="114300" distR="114300">
            <wp:extent cx="4024313" cy="2255487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255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2"/>
        <w:rPr/>
      </w:pPr>
      <w:bookmarkStart w:colFirst="0" w:colLast="0" w:name="_2ifj7uafmqnl" w:id="73"/>
      <w:bookmarkEnd w:id="7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11-2) ConvNet Max pooling과 Full Network</w:t>
      </w:r>
    </w:p>
    <w:p w:rsidR="00000000" w:rsidDel="00000000" w:rsidP="00000000" w:rsidRDefault="00000000" w:rsidRPr="00000000" w14:paraId="00000164">
      <w:pPr>
        <w:pStyle w:val="Heading3"/>
        <w:rPr/>
      </w:pPr>
      <w:bookmarkStart w:colFirst="0" w:colLast="0" w:name="_283123uqu0bp" w:id="74"/>
      <w:bookmarkEnd w:id="74"/>
      <w:r w:rsidDel="00000000" w:rsidR="00000000" w:rsidRPr="00000000">
        <w:rPr>
          <w:rtl w:val="0"/>
        </w:rPr>
        <w:t xml:space="preserve">Pooling layer (sampling)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 layer에서 하나의 layer만 꺼내어 새롭게 resize한 다음 그것을 쌓는 것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2845470" cy="2269362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470" cy="2269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3"/>
        <w:rPr/>
      </w:pPr>
      <w:bookmarkStart w:colFirst="0" w:colLast="0" w:name="_35h4hhk0m0nr" w:id="75"/>
      <w:bookmarkEnd w:id="75"/>
      <w:r w:rsidDel="00000000" w:rsidR="00000000" w:rsidRPr="00000000">
        <w:rPr>
          <w:rtl w:val="0"/>
        </w:rPr>
        <w:t xml:space="preserve">Max Pooling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하나의 값을 뽑을 때 최대값을 뽑는 것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4x4 layer에 2x2, stride2 필터를 입히면 2x2가 출력되는데 max값을 출력함.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3719513" cy="2076427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076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4158294" cy="1999941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8294" cy="1999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rPr/>
      </w:pPr>
      <w:bookmarkStart w:colFirst="0" w:colLast="0" w:name="_ticbua5gyw8" w:id="76"/>
      <w:bookmarkEnd w:id="7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11-3) ConvNext의 활용 예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따로 인강을 들으면 좋을 것 같음.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2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8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399564" cy="2690813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564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743210" cy="2986088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210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2"/>
        <w:rPr/>
      </w:pPr>
      <w:bookmarkStart w:colFirst="0" w:colLast="0" w:name="_whoc4k43cja4" w:id="77"/>
      <w:bookmarkEnd w:id="7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12) NN의 꽃 RNN 이야기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RNN: Recurrent Neural Network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우리는 Sequence data(음성인식, 자연어)를 많이 사용한다. 문맥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이전에 계산했던 state(상태)가 다음에도 영향을 미친다.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4224338" cy="148764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1487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2976563" cy="2111095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111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4205288" cy="165557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655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Notice: the same function and the same set of parameters are used at every time step.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4062413" cy="2210573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2210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3"/>
        <w:rPr/>
      </w:pPr>
      <w:bookmarkStart w:colFirst="0" w:colLast="0" w:name="_7iwtnfibi85v" w:id="78"/>
      <w:bookmarkEnd w:id="78"/>
      <w:r w:rsidDel="00000000" w:rsidR="00000000" w:rsidRPr="00000000">
        <w:rPr>
          <w:rtl w:val="0"/>
        </w:rPr>
        <w:t xml:space="preserve">Character-level language model example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x에 글자를 넣으면 다음에 어떤 글자가 올지 예측하는 모델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2208445"/>
            <wp:effectExtent b="0" l="0" r="0" t="0"/>
            <wp:docPr id="7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208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input(글자)을 벡타로 변환해야 한다. 예를 들어 one_hot을 사용해서 쉽게 코딩해줄 수 있다.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2283547"/>
            <wp:effectExtent b="0" l="0" r="0" t="0"/>
            <wp:docPr id="8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283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첫번째 hidden layer에서는 w_hh값을 0으로 주고 설정, 이후 이전 hidden layer output + 해당 x값으로 hidden layer 발견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이후~ 아래 사진의 output layer에서 softmax를 취해서 one_hot 코딩의 벡타값 -&gt; output 예측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3852863" cy="2355587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355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활용 범위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Language Mode: like 연관검색어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Speech Recognition: 연속된 말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Machine Translation: sequence data로 번역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Conversation Modeling/ Question Answering: 채팅봇 만들기</w:t>
        <w:br w:type="textWrapping"/>
        <w:t xml:space="preserve">Image/Video Captioning: 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Image/Music?Dance Generation: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sectPr>
      <w:headerReference r:id="rId10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1"/>
      <w:color w:val="43434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92.png"/><Relationship Id="rId41" Type="http://schemas.openxmlformats.org/officeDocument/2006/relationships/image" Target="media/image64.png"/><Relationship Id="rId44" Type="http://schemas.openxmlformats.org/officeDocument/2006/relationships/image" Target="media/image15.png"/><Relationship Id="rId43" Type="http://schemas.openxmlformats.org/officeDocument/2006/relationships/image" Target="media/image66.png"/><Relationship Id="rId46" Type="http://schemas.openxmlformats.org/officeDocument/2006/relationships/image" Target="media/image10.png"/><Relationship Id="rId45" Type="http://schemas.openxmlformats.org/officeDocument/2006/relationships/image" Target="media/image3.png"/><Relationship Id="rId107" Type="http://schemas.openxmlformats.org/officeDocument/2006/relationships/image" Target="media/image75.png"/><Relationship Id="rId106" Type="http://schemas.openxmlformats.org/officeDocument/2006/relationships/image" Target="media/image74.png"/><Relationship Id="rId105" Type="http://schemas.openxmlformats.org/officeDocument/2006/relationships/image" Target="media/image68.png"/><Relationship Id="rId104" Type="http://schemas.openxmlformats.org/officeDocument/2006/relationships/image" Target="media/image5.png"/><Relationship Id="rId109" Type="http://schemas.openxmlformats.org/officeDocument/2006/relationships/header" Target="header1.xml"/><Relationship Id="rId108" Type="http://schemas.openxmlformats.org/officeDocument/2006/relationships/image" Target="media/image43.png"/><Relationship Id="rId48" Type="http://schemas.openxmlformats.org/officeDocument/2006/relationships/image" Target="media/image18.png"/><Relationship Id="rId47" Type="http://schemas.openxmlformats.org/officeDocument/2006/relationships/image" Target="media/image48.png"/><Relationship Id="rId49" Type="http://schemas.openxmlformats.org/officeDocument/2006/relationships/image" Target="media/image63.png"/><Relationship Id="rId103" Type="http://schemas.openxmlformats.org/officeDocument/2006/relationships/image" Target="media/image47.png"/><Relationship Id="rId102" Type="http://schemas.openxmlformats.org/officeDocument/2006/relationships/image" Target="media/image73.png"/><Relationship Id="rId101" Type="http://schemas.openxmlformats.org/officeDocument/2006/relationships/image" Target="media/image70.png"/><Relationship Id="rId100" Type="http://schemas.openxmlformats.org/officeDocument/2006/relationships/image" Target="media/image69.png"/><Relationship Id="rId31" Type="http://schemas.openxmlformats.org/officeDocument/2006/relationships/image" Target="media/image80.png"/><Relationship Id="rId30" Type="http://schemas.openxmlformats.org/officeDocument/2006/relationships/image" Target="media/image81.png"/><Relationship Id="rId33" Type="http://schemas.openxmlformats.org/officeDocument/2006/relationships/image" Target="media/image16.png"/><Relationship Id="rId32" Type="http://schemas.openxmlformats.org/officeDocument/2006/relationships/image" Target="media/image91.png"/><Relationship Id="rId35" Type="http://schemas.openxmlformats.org/officeDocument/2006/relationships/image" Target="media/image38.png"/><Relationship Id="rId34" Type="http://schemas.openxmlformats.org/officeDocument/2006/relationships/image" Target="media/image37.png"/><Relationship Id="rId37" Type="http://schemas.openxmlformats.org/officeDocument/2006/relationships/image" Target="media/image97.png"/><Relationship Id="rId36" Type="http://schemas.openxmlformats.org/officeDocument/2006/relationships/image" Target="media/image94.png"/><Relationship Id="rId39" Type="http://schemas.openxmlformats.org/officeDocument/2006/relationships/image" Target="media/image51.png"/><Relationship Id="rId38" Type="http://schemas.openxmlformats.org/officeDocument/2006/relationships/image" Target="media/image87.png"/><Relationship Id="rId20" Type="http://schemas.openxmlformats.org/officeDocument/2006/relationships/image" Target="media/image61.png"/><Relationship Id="rId22" Type="http://schemas.openxmlformats.org/officeDocument/2006/relationships/image" Target="media/image60.png"/><Relationship Id="rId21" Type="http://schemas.openxmlformats.org/officeDocument/2006/relationships/image" Target="media/image89.png"/><Relationship Id="rId24" Type="http://schemas.openxmlformats.org/officeDocument/2006/relationships/image" Target="media/image58.png"/><Relationship Id="rId23" Type="http://schemas.openxmlformats.org/officeDocument/2006/relationships/image" Target="media/image101.png"/><Relationship Id="rId26" Type="http://schemas.openxmlformats.org/officeDocument/2006/relationships/image" Target="media/image17.png"/><Relationship Id="rId25" Type="http://schemas.openxmlformats.org/officeDocument/2006/relationships/image" Target="media/image32.png"/><Relationship Id="rId28" Type="http://schemas.openxmlformats.org/officeDocument/2006/relationships/image" Target="media/image27.png"/><Relationship Id="rId27" Type="http://schemas.openxmlformats.org/officeDocument/2006/relationships/image" Target="media/image67.png"/><Relationship Id="rId29" Type="http://schemas.openxmlformats.org/officeDocument/2006/relationships/image" Target="media/image6.png"/><Relationship Id="rId95" Type="http://schemas.openxmlformats.org/officeDocument/2006/relationships/image" Target="media/image1.png"/><Relationship Id="rId94" Type="http://schemas.openxmlformats.org/officeDocument/2006/relationships/image" Target="media/image77.png"/><Relationship Id="rId97" Type="http://schemas.openxmlformats.org/officeDocument/2006/relationships/image" Target="media/image13.png"/><Relationship Id="rId96" Type="http://schemas.openxmlformats.org/officeDocument/2006/relationships/image" Target="media/image84.png"/><Relationship Id="rId11" Type="http://schemas.openxmlformats.org/officeDocument/2006/relationships/image" Target="media/image83.png"/><Relationship Id="rId99" Type="http://schemas.openxmlformats.org/officeDocument/2006/relationships/image" Target="media/image103.png"/><Relationship Id="rId10" Type="http://schemas.openxmlformats.org/officeDocument/2006/relationships/image" Target="media/image36.png"/><Relationship Id="rId98" Type="http://schemas.openxmlformats.org/officeDocument/2006/relationships/image" Target="media/image39.png"/><Relationship Id="rId13" Type="http://schemas.openxmlformats.org/officeDocument/2006/relationships/image" Target="media/image11.png"/><Relationship Id="rId12" Type="http://schemas.openxmlformats.org/officeDocument/2006/relationships/image" Target="media/image28.png"/><Relationship Id="rId91" Type="http://schemas.openxmlformats.org/officeDocument/2006/relationships/image" Target="media/image46.png"/><Relationship Id="rId90" Type="http://schemas.openxmlformats.org/officeDocument/2006/relationships/image" Target="media/image71.png"/><Relationship Id="rId93" Type="http://schemas.openxmlformats.org/officeDocument/2006/relationships/image" Target="media/image44.png"/><Relationship Id="rId92" Type="http://schemas.openxmlformats.org/officeDocument/2006/relationships/image" Target="media/image93.png"/><Relationship Id="rId15" Type="http://schemas.openxmlformats.org/officeDocument/2006/relationships/image" Target="media/image25.png"/><Relationship Id="rId14" Type="http://schemas.openxmlformats.org/officeDocument/2006/relationships/image" Target="media/image30.png"/><Relationship Id="rId17" Type="http://schemas.openxmlformats.org/officeDocument/2006/relationships/image" Target="media/image62.png"/><Relationship Id="rId16" Type="http://schemas.openxmlformats.org/officeDocument/2006/relationships/image" Target="media/image50.png"/><Relationship Id="rId19" Type="http://schemas.openxmlformats.org/officeDocument/2006/relationships/image" Target="media/image35.png"/><Relationship Id="rId18" Type="http://schemas.openxmlformats.org/officeDocument/2006/relationships/image" Target="media/image53.png"/><Relationship Id="rId84" Type="http://schemas.openxmlformats.org/officeDocument/2006/relationships/image" Target="media/image85.png"/><Relationship Id="rId83" Type="http://schemas.openxmlformats.org/officeDocument/2006/relationships/image" Target="media/image34.png"/><Relationship Id="rId86" Type="http://schemas.openxmlformats.org/officeDocument/2006/relationships/image" Target="media/image95.png"/><Relationship Id="rId85" Type="http://schemas.openxmlformats.org/officeDocument/2006/relationships/image" Target="media/image100.png"/><Relationship Id="rId88" Type="http://schemas.openxmlformats.org/officeDocument/2006/relationships/image" Target="media/image65.png"/><Relationship Id="rId87" Type="http://schemas.openxmlformats.org/officeDocument/2006/relationships/image" Target="media/image88.png"/><Relationship Id="rId89" Type="http://schemas.openxmlformats.org/officeDocument/2006/relationships/image" Target="media/image49.png"/><Relationship Id="rId80" Type="http://schemas.openxmlformats.org/officeDocument/2006/relationships/image" Target="media/image33.png"/><Relationship Id="rId82" Type="http://schemas.openxmlformats.org/officeDocument/2006/relationships/image" Target="media/image96.png"/><Relationship Id="rId81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79.png"/><Relationship Id="rId7" Type="http://schemas.openxmlformats.org/officeDocument/2006/relationships/image" Target="media/image12.png"/><Relationship Id="rId8" Type="http://schemas.openxmlformats.org/officeDocument/2006/relationships/image" Target="media/image45.png"/><Relationship Id="rId73" Type="http://schemas.openxmlformats.org/officeDocument/2006/relationships/image" Target="media/image78.png"/><Relationship Id="rId72" Type="http://schemas.openxmlformats.org/officeDocument/2006/relationships/image" Target="media/image52.png"/><Relationship Id="rId75" Type="http://schemas.openxmlformats.org/officeDocument/2006/relationships/image" Target="media/image57.png"/><Relationship Id="rId74" Type="http://schemas.openxmlformats.org/officeDocument/2006/relationships/image" Target="media/image99.png"/><Relationship Id="rId77" Type="http://schemas.openxmlformats.org/officeDocument/2006/relationships/image" Target="media/image29.png"/><Relationship Id="rId76" Type="http://schemas.openxmlformats.org/officeDocument/2006/relationships/image" Target="media/image42.png"/><Relationship Id="rId79" Type="http://schemas.openxmlformats.org/officeDocument/2006/relationships/image" Target="media/image72.png"/><Relationship Id="rId78" Type="http://schemas.openxmlformats.org/officeDocument/2006/relationships/image" Target="media/image41.png"/><Relationship Id="rId71" Type="http://schemas.openxmlformats.org/officeDocument/2006/relationships/image" Target="media/image54.png"/><Relationship Id="rId70" Type="http://schemas.openxmlformats.org/officeDocument/2006/relationships/image" Target="media/image82.png"/><Relationship Id="rId62" Type="http://schemas.openxmlformats.org/officeDocument/2006/relationships/image" Target="media/image21.png"/><Relationship Id="rId61" Type="http://schemas.openxmlformats.org/officeDocument/2006/relationships/image" Target="media/image8.png"/><Relationship Id="rId64" Type="http://schemas.openxmlformats.org/officeDocument/2006/relationships/image" Target="media/image102.png"/><Relationship Id="rId63" Type="http://schemas.openxmlformats.org/officeDocument/2006/relationships/image" Target="media/image40.png"/><Relationship Id="rId66" Type="http://schemas.openxmlformats.org/officeDocument/2006/relationships/image" Target="media/image59.png"/><Relationship Id="rId65" Type="http://schemas.openxmlformats.org/officeDocument/2006/relationships/image" Target="media/image23.png"/><Relationship Id="rId68" Type="http://schemas.openxmlformats.org/officeDocument/2006/relationships/image" Target="media/image2.png"/><Relationship Id="rId67" Type="http://schemas.openxmlformats.org/officeDocument/2006/relationships/image" Target="media/image4.png"/><Relationship Id="rId60" Type="http://schemas.openxmlformats.org/officeDocument/2006/relationships/image" Target="media/image86.png"/><Relationship Id="rId69" Type="http://schemas.openxmlformats.org/officeDocument/2006/relationships/image" Target="media/image22.png"/><Relationship Id="rId51" Type="http://schemas.openxmlformats.org/officeDocument/2006/relationships/image" Target="media/image90.png"/><Relationship Id="rId50" Type="http://schemas.openxmlformats.org/officeDocument/2006/relationships/image" Target="media/image24.png"/><Relationship Id="rId53" Type="http://schemas.openxmlformats.org/officeDocument/2006/relationships/image" Target="media/image56.png"/><Relationship Id="rId52" Type="http://schemas.openxmlformats.org/officeDocument/2006/relationships/image" Target="media/image7.png"/><Relationship Id="rId55" Type="http://schemas.openxmlformats.org/officeDocument/2006/relationships/image" Target="media/image98.png"/><Relationship Id="rId54" Type="http://schemas.openxmlformats.org/officeDocument/2006/relationships/image" Target="media/image9.png"/><Relationship Id="rId57" Type="http://schemas.openxmlformats.org/officeDocument/2006/relationships/image" Target="media/image76.png"/><Relationship Id="rId56" Type="http://schemas.openxmlformats.org/officeDocument/2006/relationships/image" Target="media/image31.png"/><Relationship Id="rId59" Type="http://schemas.openxmlformats.org/officeDocument/2006/relationships/image" Target="media/image55.png"/><Relationship Id="rId5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